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522" w:rsidRPr="00721349" w:rsidRDefault="00B55522" w:rsidP="00B555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</w:t>
      </w:r>
    </w:p>
    <w:p w:rsidR="00B55522" w:rsidRPr="00721349" w:rsidRDefault="00B55522" w:rsidP="00B5552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55522" w:rsidRPr="00721349" w:rsidRDefault="00B55522" w:rsidP="00B55522">
      <w:pPr>
        <w:tabs>
          <w:tab w:val="left" w:pos="154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21349">
        <w:rPr>
          <w:rFonts w:ascii="Times New Roman" w:hAnsi="Times New Roman"/>
          <w:sz w:val="24"/>
          <w:szCs w:val="24"/>
        </w:rPr>
        <w:t>Данная рабочая программа с</w:t>
      </w:r>
      <w:r>
        <w:rPr>
          <w:rFonts w:ascii="Times New Roman" w:hAnsi="Times New Roman"/>
          <w:sz w:val="24"/>
          <w:szCs w:val="24"/>
        </w:rPr>
        <w:t>оставлена для изучения  физической культуры</w:t>
      </w:r>
      <w:r w:rsidRPr="00721349">
        <w:rPr>
          <w:rFonts w:ascii="Times New Roman" w:hAnsi="Times New Roman"/>
          <w:sz w:val="24"/>
          <w:szCs w:val="24"/>
        </w:rPr>
        <w:t xml:space="preserve"> учащимися 9 класса общеобразовательной школы.</w:t>
      </w:r>
    </w:p>
    <w:p w:rsidR="00B55522" w:rsidRDefault="00B55522" w:rsidP="00B55522">
      <w:pPr>
        <w:tabs>
          <w:tab w:val="left" w:pos="1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1349">
        <w:rPr>
          <w:rFonts w:ascii="Times New Roman" w:hAnsi="Times New Roman"/>
          <w:sz w:val="24"/>
          <w:szCs w:val="24"/>
        </w:rPr>
        <w:t>Рабочая п</w:t>
      </w:r>
      <w:r>
        <w:rPr>
          <w:rFonts w:ascii="Times New Roman" w:hAnsi="Times New Roman"/>
          <w:sz w:val="24"/>
          <w:szCs w:val="24"/>
        </w:rPr>
        <w:t xml:space="preserve">рограмма разработана </w:t>
      </w:r>
      <w:r w:rsidR="009513CF">
        <w:rPr>
          <w:rFonts w:ascii="Times New Roman" w:hAnsi="Times New Roman"/>
          <w:sz w:val="24"/>
          <w:szCs w:val="24"/>
        </w:rPr>
        <w:t xml:space="preserve">на основе </w:t>
      </w:r>
      <w:r w:rsidR="009513CF" w:rsidRPr="00D76D4F">
        <w:rPr>
          <w:rFonts w:ascii="Times New Roman" w:hAnsi="Times New Roman"/>
          <w:color w:val="000000"/>
          <w:sz w:val="24"/>
          <w:szCs w:val="24"/>
        </w:rPr>
        <w:t xml:space="preserve">программы </w:t>
      </w:r>
      <w:r w:rsidR="009513CF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="009513CF" w:rsidRPr="00D76D4F">
        <w:rPr>
          <w:rFonts w:ascii="Times New Roman" w:hAnsi="Times New Roman"/>
          <w:color w:val="000000"/>
          <w:sz w:val="24"/>
          <w:szCs w:val="24"/>
        </w:rPr>
        <w:t>физическо</w:t>
      </w:r>
      <w:r w:rsidR="009513CF">
        <w:rPr>
          <w:rFonts w:ascii="Times New Roman" w:hAnsi="Times New Roman"/>
          <w:color w:val="000000"/>
          <w:sz w:val="24"/>
          <w:szCs w:val="24"/>
        </w:rPr>
        <w:t xml:space="preserve">й культуре </w:t>
      </w:r>
      <w:r w:rsidR="009513CF" w:rsidRPr="00D76D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513CF">
        <w:rPr>
          <w:rFonts w:ascii="Times New Roman" w:hAnsi="Times New Roman"/>
          <w:sz w:val="24"/>
          <w:szCs w:val="24"/>
        </w:rPr>
        <w:t>для общеобразовательных учреждений</w:t>
      </w:r>
      <w:r w:rsidR="009513CF" w:rsidRPr="00F503E0">
        <w:rPr>
          <w:rFonts w:ascii="Times New Roman" w:hAnsi="Times New Roman"/>
          <w:sz w:val="24"/>
          <w:szCs w:val="24"/>
        </w:rPr>
        <w:t xml:space="preserve">  </w:t>
      </w:r>
      <w:r w:rsidR="009513CF">
        <w:rPr>
          <w:rFonts w:ascii="Times New Roman" w:hAnsi="Times New Roman"/>
          <w:sz w:val="24"/>
          <w:szCs w:val="24"/>
        </w:rPr>
        <w:t xml:space="preserve">(автор </w:t>
      </w:r>
      <w:r w:rsidR="009513CF" w:rsidRPr="00D76D4F">
        <w:rPr>
          <w:rFonts w:ascii="Times New Roman" w:hAnsi="Times New Roman"/>
          <w:color w:val="000000"/>
          <w:sz w:val="24"/>
          <w:szCs w:val="24"/>
        </w:rPr>
        <w:t xml:space="preserve">В.И.Лях, </w:t>
      </w:r>
      <w:smartTag w:uri="urn:schemas-microsoft-com:office:smarttags" w:element="metricconverter">
        <w:smartTagPr>
          <w:attr w:name="ProductID" w:val="2009 г"/>
        </w:smartTagPr>
        <w:r w:rsidR="009513CF" w:rsidRPr="00D76D4F">
          <w:rPr>
            <w:rFonts w:ascii="Times New Roman" w:hAnsi="Times New Roman"/>
            <w:color w:val="000000"/>
            <w:sz w:val="24"/>
            <w:szCs w:val="24"/>
          </w:rPr>
          <w:t>2009 г</w:t>
        </w:r>
      </w:smartTag>
      <w:r w:rsidR="009513CF" w:rsidRPr="00D76D4F">
        <w:rPr>
          <w:rFonts w:ascii="Times New Roman" w:hAnsi="Times New Roman"/>
          <w:color w:val="000000"/>
          <w:sz w:val="24"/>
          <w:szCs w:val="24"/>
        </w:rPr>
        <w:t>.</w:t>
      </w:r>
      <w:r w:rsidR="009513CF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примерной программы основного общего образования по физической культуре, в</w:t>
      </w:r>
      <w:r w:rsidRPr="00721349">
        <w:rPr>
          <w:rFonts w:ascii="Times New Roman" w:hAnsi="Times New Roman"/>
          <w:sz w:val="24"/>
          <w:szCs w:val="24"/>
        </w:rPr>
        <w:t xml:space="preserve"> соответствии с федеральным компонентом г</w:t>
      </w:r>
      <w:r>
        <w:rPr>
          <w:rFonts w:ascii="Times New Roman" w:hAnsi="Times New Roman"/>
          <w:sz w:val="24"/>
          <w:szCs w:val="24"/>
        </w:rPr>
        <w:t xml:space="preserve">осударственного образовательного </w:t>
      </w:r>
      <w:r w:rsidRPr="00721349">
        <w:rPr>
          <w:rFonts w:ascii="Times New Roman" w:hAnsi="Times New Roman"/>
          <w:sz w:val="24"/>
          <w:szCs w:val="24"/>
        </w:rPr>
        <w:t xml:space="preserve"> стандарта ос</w:t>
      </w:r>
      <w:r>
        <w:rPr>
          <w:rFonts w:ascii="Times New Roman" w:hAnsi="Times New Roman"/>
          <w:sz w:val="24"/>
          <w:szCs w:val="24"/>
        </w:rPr>
        <w:t>новного общего образования по  ф</w:t>
      </w:r>
      <w:r w:rsidRPr="00721349">
        <w:rPr>
          <w:rFonts w:ascii="Times New Roman" w:hAnsi="Times New Roman"/>
          <w:sz w:val="24"/>
          <w:szCs w:val="24"/>
        </w:rPr>
        <w:t>изической культуре, обязательным минимум</w:t>
      </w:r>
      <w:r>
        <w:rPr>
          <w:rFonts w:ascii="Times New Roman" w:hAnsi="Times New Roman"/>
          <w:sz w:val="24"/>
          <w:szCs w:val="24"/>
        </w:rPr>
        <w:t>ом</w:t>
      </w:r>
      <w:r w:rsidRPr="00721349">
        <w:rPr>
          <w:rFonts w:ascii="Times New Roman" w:hAnsi="Times New Roman"/>
          <w:sz w:val="24"/>
          <w:szCs w:val="24"/>
        </w:rPr>
        <w:t xml:space="preserve"> содержания основных образовательных программ, требованиями к уровню</w:t>
      </w:r>
      <w:r>
        <w:rPr>
          <w:rFonts w:ascii="Times New Roman" w:hAnsi="Times New Roman"/>
          <w:sz w:val="24"/>
          <w:szCs w:val="24"/>
        </w:rPr>
        <w:t xml:space="preserve"> подготовки выпускников основной школы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/>
            <w:sz w:val="24"/>
            <w:szCs w:val="24"/>
          </w:rPr>
          <w:t>2004 г</w:t>
        </w:r>
      </w:smartTag>
      <w:r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B55522" w:rsidRPr="00721349" w:rsidRDefault="00B55522" w:rsidP="00B5552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21349">
        <w:rPr>
          <w:rFonts w:ascii="Times New Roman" w:hAnsi="Times New Roman"/>
          <w:sz w:val="24"/>
          <w:szCs w:val="24"/>
        </w:rPr>
        <w:t xml:space="preserve">  Формирование личности, готовой к активной творческой самореализации в пространстве общечеловеческой культуры, является главной целью развития отечественной системы школьного образования. С учетом этого каждая образовательная область Базисного учебного плана ориентируется на достижение этой главной цели.</w:t>
      </w:r>
    </w:p>
    <w:p w:rsidR="00B55522" w:rsidRPr="00721349" w:rsidRDefault="00B55522" w:rsidP="00B5552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21349">
        <w:rPr>
          <w:rFonts w:ascii="Times New Roman" w:hAnsi="Times New Roman"/>
          <w:b/>
          <w:sz w:val="24"/>
          <w:szCs w:val="24"/>
        </w:rPr>
        <w:t>Целью</w:t>
      </w:r>
      <w:r w:rsidRPr="00721349">
        <w:rPr>
          <w:rFonts w:ascii="Times New Roman" w:hAnsi="Times New Roman"/>
          <w:sz w:val="24"/>
          <w:szCs w:val="24"/>
        </w:rPr>
        <w:t xml:space="preserve"> данной рабочей программы является формирование у школьников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В рамках реализации этой цели данная рабочая программа для учащихся основной школы ориентируется на решение следующих </w:t>
      </w:r>
      <w:r w:rsidRPr="00721349">
        <w:rPr>
          <w:rFonts w:ascii="Times New Roman" w:hAnsi="Times New Roman"/>
          <w:b/>
          <w:sz w:val="24"/>
          <w:szCs w:val="24"/>
        </w:rPr>
        <w:t>задач</w:t>
      </w:r>
      <w:r w:rsidRPr="00721349">
        <w:rPr>
          <w:rFonts w:ascii="Times New Roman" w:hAnsi="Times New Roman"/>
          <w:b/>
          <w:i/>
          <w:sz w:val="24"/>
          <w:szCs w:val="24"/>
        </w:rPr>
        <w:t>:</w:t>
      </w:r>
    </w:p>
    <w:p w:rsidR="00B55522" w:rsidRPr="00721349" w:rsidRDefault="00B55522" w:rsidP="00B555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1349">
        <w:rPr>
          <w:rFonts w:ascii="Times New Roman" w:hAnsi="Times New Roman"/>
          <w:sz w:val="24"/>
          <w:szCs w:val="24"/>
        </w:rPr>
        <w:t>- укрепление здоровья, развитие основных физических качеств и повышение функциональных возможностей организма;</w:t>
      </w:r>
    </w:p>
    <w:p w:rsidR="00B55522" w:rsidRPr="00721349" w:rsidRDefault="00B55522" w:rsidP="00B555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1349">
        <w:rPr>
          <w:rFonts w:ascii="Times New Roman" w:hAnsi="Times New Roman"/>
          <w:sz w:val="24"/>
          <w:szCs w:val="24"/>
        </w:rPr>
        <w:t xml:space="preserve">- формирование культуры движений, обогащение двигательного опыта физическими упражнениями с </w:t>
      </w:r>
      <w:proofErr w:type="spellStart"/>
      <w:r w:rsidRPr="00721349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721349">
        <w:rPr>
          <w:rFonts w:ascii="Times New Roman" w:hAnsi="Times New Roman"/>
          <w:sz w:val="24"/>
          <w:szCs w:val="24"/>
        </w:rPr>
        <w:t xml:space="preserve"> и оздоровительной направленностью, техническими действиями и приемами базовых видов спорта;</w:t>
      </w:r>
    </w:p>
    <w:p w:rsidR="00B55522" w:rsidRPr="00721349" w:rsidRDefault="00B55522" w:rsidP="00B555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1349">
        <w:rPr>
          <w:rFonts w:ascii="Times New Roman" w:hAnsi="Times New Roman"/>
          <w:sz w:val="24"/>
          <w:szCs w:val="24"/>
        </w:rPr>
        <w:t>- 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B55522" w:rsidRPr="00721349" w:rsidRDefault="00B55522" w:rsidP="00B555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1349">
        <w:rPr>
          <w:rFonts w:ascii="Times New Roman" w:hAnsi="Times New Roman"/>
          <w:sz w:val="24"/>
          <w:szCs w:val="24"/>
        </w:rPr>
        <w:t>- 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B55522" w:rsidRPr="00721349" w:rsidRDefault="00B55522" w:rsidP="00B555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1349">
        <w:rPr>
          <w:rFonts w:ascii="Times New Roman" w:hAnsi="Times New Roman"/>
          <w:sz w:val="24"/>
          <w:szCs w:val="24"/>
        </w:rPr>
        <w:t>- воспитание положительных качеств личности, соблюдение норм коллективного взаимодействия и сотрудничества в учебной и соревновательной деятельности.</w:t>
      </w:r>
    </w:p>
    <w:p w:rsidR="00B55522" w:rsidRDefault="00B55522" w:rsidP="00B5552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7213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</w:t>
      </w:r>
      <w:r w:rsidRPr="00721349">
        <w:rPr>
          <w:rFonts w:ascii="Times New Roman" w:hAnsi="Times New Roman"/>
          <w:sz w:val="24"/>
          <w:szCs w:val="24"/>
        </w:rPr>
        <w:t>едеральном базисном учебном плане</w:t>
      </w:r>
      <w:r>
        <w:rPr>
          <w:rFonts w:ascii="Times New Roman" w:hAnsi="Times New Roman"/>
          <w:sz w:val="24"/>
          <w:szCs w:val="24"/>
        </w:rPr>
        <w:t xml:space="preserve"> для общеобразовательных учреждений Российской Федерации отводится для обязательного изучения физической культуры в 9 классе – 102 часа, из расчета 3 учебных часа в неделю.</w:t>
      </w:r>
    </w:p>
    <w:p w:rsidR="00B55522" w:rsidRPr="00721349" w:rsidRDefault="00B55522" w:rsidP="00B5552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соответствии с образовательной программой учреждения, учебным планом на 2013-2014 учебный год на изучение физической культуры в 9 классе отведено 105 часов, из расчета 3 учебных часа в неделю. (35 учебных недель).  </w:t>
      </w:r>
    </w:p>
    <w:p w:rsidR="00B55522" w:rsidRPr="00721349" w:rsidRDefault="00B55522" w:rsidP="00B5552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21349">
        <w:rPr>
          <w:rFonts w:ascii="Times New Roman" w:hAnsi="Times New Roman"/>
          <w:sz w:val="24"/>
          <w:szCs w:val="24"/>
        </w:rPr>
        <w:t>Программа состоит из разделов: «Знания о физической культуре» (информационный компонент); «Способы двигательной (физкультурной) деятельности» (операционный компонент); «Физическое совершенствование» (мотивационный компонент).</w:t>
      </w:r>
    </w:p>
    <w:p w:rsidR="00B55522" w:rsidRPr="00721349" w:rsidRDefault="00B55522" w:rsidP="00B555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1349">
        <w:rPr>
          <w:rFonts w:ascii="Times New Roman" w:hAnsi="Times New Roman"/>
          <w:sz w:val="24"/>
          <w:szCs w:val="24"/>
        </w:rPr>
        <w:t xml:space="preserve">   Содержание раздела «Знания о физической культуре» соответствует основным представлениям о развитии познавательной активности человека и включает в себя такие учебные темы, как «История физической культуры», «Физическая культура и спорт в современном обществе», «Физическая культура человека.</w:t>
      </w:r>
    </w:p>
    <w:p w:rsidR="00B55522" w:rsidRPr="00721349" w:rsidRDefault="00B55522" w:rsidP="00B555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1349">
        <w:rPr>
          <w:rFonts w:ascii="Times New Roman" w:hAnsi="Times New Roman"/>
          <w:sz w:val="24"/>
          <w:szCs w:val="24"/>
        </w:rPr>
        <w:lastRenderedPageBreak/>
        <w:t xml:space="preserve">   В разделе «Способы двигательной (физкультурной) деятельности» представлены задания, которые ориентированы на активное включение учащихся в самостоятельные формы занятий физической культурой. Основным содержанием этого раздела является перечень необходимых и достаточных для самостоятельной деятельности практических навыков и умений.</w:t>
      </w:r>
    </w:p>
    <w:p w:rsidR="00B55522" w:rsidRPr="00721349" w:rsidRDefault="00B55522" w:rsidP="00B555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1349">
        <w:rPr>
          <w:rFonts w:ascii="Times New Roman" w:hAnsi="Times New Roman"/>
          <w:sz w:val="24"/>
          <w:szCs w:val="24"/>
        </w:rPr>
        <w:t xml:space="preserve">   Раздел «Физическое совершенствование» ориентирован на гармоничное физическое развитие, всестороннюю физическую подготовку и укрепление здоровья школьников. Этот раздел включает в себя следующие темы: «Физкультурно-оздоровительная деятельность», «Спортивно-оздоровительная деятельность с </w:t>
      </w:r>
      <w:proofErr w:type="spellStart"/>
      <w:r w:rsidRPr="00721349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721349">
        <w:rPr>
          <w:rFonts w:ascii="Times New Roman" w:hAnsi="Times New Roman"/>
          <w:sz w:val="24"/>
          <w:szCs w:val="24"/>
        </w:rPr>
        <w:t xml:space="preserve"> направленностью».</w:t>
      </w:r>
    </w:p>
    <w:p w:rsidR="00B55522" w:rsidRPr="00721349" w:rsidRDefault="00B55522" w:rsidP="00B555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1349">
        <w:rPr>
          <w:rFonts w:ascii="Times New Roman" w:hAnsi="Times New Roman"/>
          <w:sz w:val="24"/>
          <w:szCs w:val="24"/>
        </w:rPr>
        <w:t>Исходя из наличия необходимых условий и материально-технического оснащения,  в программу включены занятия на коньках.</w:t>
      </w:r>
    </w:p>
    <w:p w:rsidR="00B55522" w:rsidRPr="00721349" w:rsidRDefault="00B55522" w:rsidP="00B555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1349">
        <w:rPr>
          <w:rFonts w:ascii="Times New Roman" w:hAnsi="Times New Roman"/>
          <w:sz w:val="24"/>
          <w:szCs w:val="24"/>
        </w:rPr>
        <w:t xml:space="preserve">   Основными </w:t>
      </w:r>
      <w:r w:rsidRPr="00721349">
        <w:rPr>
          <w:rFonts w:ascii="Times New Roman" w:hAnsi="Times New Roman"/>
          <w:b/>
          <w:i/>
          <w:sz w:val="24"/>
          <w:szCs w:val="24"/>
        </w:rPr>
        <w:t xml:space="preserve">формами </w:t>
      </w:r>
      <w:r w:rsidRPr="00721349">
        <w:rPr>
          <w:rFonts w:ascii="Times New Roman" w:hAnsi="Times New Roman"/>
          <w:sz w:val="24"/>
          <w:szCs w:val="24"/>
        </w:rPr>
        <w:t>организации педагогической системы физического воспитания в основной школе являются уроки физической культуры, физкультурно-оздоровительные мероприятия в режиме учебного дня, спортивные соревнования и праздники, занятия в спортивных секциях и кружках, самостоятельные занятия физическими упражнениями. Уроки физической культуры являются основной формой организации учебной деятельности учащихся в процессе освоения ими содержания предмета физической культуры.</w:t>
      </w:r>
    </w:p>
    <w:p w:rsidR="0026734F" w:rsidRDefault="0026734F"/>
    <w:sectPr w:rsidR="0026734F" w:rsidSect="00CC5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B55522"/>
    <w:rsid w:val="0026734F"/>
    <w:rsid w:val="009513CF"/>
    <w:rsid w:val="00B55522"/>
    <w:rsid w:val="00CC5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55522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3654</Characters>
  <Application>Microsoft Office Word</Application>
  <DocSecurity>0</DocSecurity>
  <Lines>30</Lines>
  <Paragraphs>8</Paragraphs>
  <ScaleCrop>false</ScaleCrop>
  <Company>Демокласс</Company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Студент-9</dc:creator>
  <cp:keywords/>
  <dc:description/>
  <cp:lastModifiedBy>Рамзия</cp:lastModifiedBy>
  <cp:revision>3</cp:revision>
  <dcterms:created xsi:type="dcterms:W3CDTF">2013-08-29T06:37:00Z</dcterms:created>
  <dcterms:modified xsi:type="dcterms:W3CDTF">2014-06-11T06:43:00Z</dcterms:modified>
</cp:coreProperties>
</file>